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74" w:rsidRPr="00A112D6" w:rsidRDefault="00781B74" w:rsidP="00781B74">
      <w:pPr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A112D6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</w:p>
    <w:p w:rsidR="00781B74" w:rsidRPr="00A112D6" w:rsidRDefault="00781B74" w:rsidP="00781B7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112D6">
        <w:rPr>
          <w:rFonts w:ascii="Times New Roman" w:hAnsi="Times New Roman" w:cs="Times New Roman"/>
          <w:b/>
          <w:sz w:val="24"/>
          <w:szCs w:val="24"/>
        </w:rPr>
        <w:t>города Санкт-Петербурга</w:t>
      </w:r>
    </w:p>
    <w:p w:rsidR="00781B74" w:rsidRPr="00A112D6" w:rsidRDefault="00781B74" w:rsidP="00781B7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81B74" w:rsidRPr="00A112D6" w:rsidRDefault="00781B74" w:rsidP="00781B7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b/>
          <w:sz w:val="24"/>
          <w:szCs w:val="24"/>
        </w:rPr>
        <w:t>Истец:</w:t>
      </w:r>
      <w:r w:rsidRPr="00A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1B74" w:rsidRPr="00A112D6" w:rsidRDefault="00781B74" w:rsidP="00781B74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81B74" w:rsidRPr="00A112D6" w:rsidRDefault="00781B74" w:rsidP="00781B74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A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81B74" w:rsidRDefault="00781B74" w:rsidP="00781B74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81B74" w:rsidRDefault="00781B74" w:rsidP="00781B7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781B74" w:rsidRDefault="00781B74" w:rsidP="00781B7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___________________________________</w:t>
      </w:r>
    </w:p>
    <w:p w:rsidR="00A112D6" w:rsidRDefault="005E29F7" w:rsidP="00DB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12D6" w:rsidRPr="00A112D6" w:rsidRDefault="00A112D6" w:rsidP="00A112D6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A112D6" w:rsidRPr="00A112D6" w:rsidRDefault="005E29F7" w:rsidP="00A11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A112D6" w:rsidRDefault="005E29F7" w:rsidP="005E29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вызове эксперта</w:t>
      </w:r>
    </w:p>
    <w:p w:rsidR="00DE5F1C" w:rsidRDefault="00DE5F1C" w:rsidP="00A112D6">
      <w:pPr>
        <w:rPr>
          <w:rFonts w:ascii="Times New Roman" w:hAnsi="Times New Roman" w:cs="Times New Roman"/>
          <w:sz w:val="24"/>
          <w:szCs w:val="24"/>
        </w:rPr>
      </w:pPr>
    </w:p>
    <w:p w:rsidR="00781B74" w:rsidRDefault="00A112D6" w:rsidP="005E2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B74">
        <w:rPr>
          <w:rFonts w:ascii="Times New Roman" w:hAnsi="Times New Roman" w:cs="Times New Roman"/>
          <w:sz w:val="24"/>
          <w:szCs w:val="24"/>
        </w:rPr>
        <w:t xml:space="preserve">В производстве _________________ районного суда г. Санкт-Петербурга находится гражданское дело № _____________ по исковому заявлению _______________________ </w:t>
      </w:r>
      <w:proofErr w:type="gramStart"/>
      <w:r w:rsidR="00781B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1B74">
        <w:rPr>
          <w:rFonts w:ascii="Times New Roman" w:hAnsi="Times New Roman" w:cs="Times New Roman"/>
          <w:sz w:val="24"/>
          <w:szCs w:val="24"/>
        </w:rPr>
        <w:t xml:space="preserve"> _______________________ о защите прав потребителей.</w:t>
      </w:r>
    </w:p>
    <w:p w:rsidR="00781B74" w:rsidRDefault="0032483A" w:rsidP="00781B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81B74" w:rsidRPr="00781B74">
        <w:rPr>
          <w:rFonts w:ascii="Times New Roman" w:hAnsi="Times New Roman" w:cs="Times New Roman"/>
          <w:sz w:val="24"/>
          <w:szCs w:val="24"/>
        </w:rPr>
        <w:t xml:space="preserve">После проведения экспертизы в суд поступило заключение судебного эксперта </w:t>
      </w:r>
      <w:r w:rsidR="00781B74">
        <w:rPr>
          <w:rFonts w:ascii="Times New Roman" w:hAnsi="Times New Roman" w:cs="Times New Roman"/>
          <w:sz w:val="24"/>
          <w:szCs w:val="24"/>
        </w:rPr>
        <w:t>№__________________ от __.__20__.</w:t>
      </w:r>
      <w:r w:rsidR="00781B74" w:rsidRPr="00781B74">
        <w:rPr>
          <w:rFonts w:ascii="Times New Roman" w:hAnsi="Times New Roman" w:cs="Times New Roman"/>
          <w:sz w:val="24"/>
          <w:szCs w:val="24"/>
        </w:rPr>
        <w:t>С заключением я ознакомился, и у меня возникли следующие вопросы к эксперту: ________</w:t>
      </w:r>
      <w:r w:rsidR="00781B7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81B74" w:rsidRPr="00781B74">
        <w:rPr>
          <w:rFonts w:ascii="Times New Roman" w:hAnsi="Times New Roman" w:cs="Times New Roman"/>
          <w:sz w:val="24"/>
          <w:szCs w:val="24"/>
        </w:rPr>
        <w:t>__</w:t>
      </w:r>
    </w:p>
    <w:p w:rsidR="00781B74" w:rsidRPr="00781B74" w:rsidRDefault="00781B74" w:rsidP="00781B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781B74">
        <w:rPr>
          <w:rFonts w:ascii="Times New Roman" w:hAnsi="Times New Roman" w:cs="Times New Roman"/>
          <w:sz w:val="24"/>
          <w:szCs w:val="24"/>
        </w:rPr>
        <w:t xml:space="preserve"> (указать замечания по экспертному заключению, которые необходимо выяснить у эксперта).</w:t>
      </w:r>
    </w:p>
    <w:p w:rsidR="00781B74" w:rsidRPr="00781B74" w:rsidRDefault="00781B74" w:rsidP="00781B7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основания имеют существенное значение для рассмотрения дела, без их разрешения экспертное заключение не может быть принято в качестве допустимого доказательства по делу. Разрешить возникшие противоречия возможно путем вызова эксперта в суд и опроса его в судебном заседании.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D60" w:rsidRPr="00493D60" w:rsidRDefault="00493D60" w:rsidP="00781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43B7">
        <w:rPr>
          <w:rFonts w:ascii="Times New Roman" w:hAnsi="Times New Roman" w:cs="Times New Roman"/>
          <w:sz w:val="24"/>
          <w:szCs w:val="24"/>
        </w:rPr>
        <w:t xml:space="preserve">В соответствии со ст. 85 эксперт обязан явиться по вызову суда для личного участия в судебном заседании и ответить на вопросы, связанные с проведением исследования и данным им заключением. </w:t>
      </w:r>
    </w:p>
    <w:p w:rsidR="007D7873" w:rsidRPr="007D7873" w:rsidRDefault="00DB5C13" w:rsidP="00DB5C1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D7873">
        <w:rPr>
          <w:rFonts w:ascii="Times New Roman" w:hAnsi="Times New Roman" w:cs="Times New Roman"/>
          <w:sz w:val="24"/>
          <w:szCs w:val="24"/>
        </w:rPr>
        <w:t>а основани</w:t>
      </w:r>
      <w:r w:rsidR="001660A8">
        <w:rPr>
          <w:rFonts w:ascii="Times New Roman" w:hAnsi="Times New Roman" w:cs="Times New Roman"/>
          <w:sz w:val="24"/>
          <w:szCs w:val="24"/>
        </w:rPr>
        <w:t>и</w:t>
      </w:r>
      <w:r w:rsidR="007D7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873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7D78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2CC" w:rsidRDefault="009C12CC" w:rsidP="002329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Ш У:</w:t>
      </w:r>
    </w:p>
    <w:p w:rsidR="007D7873" w:rsidRDefault="00302F76" w:rsidP="000743B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3B7">
        <w:rPr>
          <w:rFonts w:ascii="Times New Roman" w:hAnsi="Times New Roman" w:cs="Times New Roman"/>
          <w:sz w:val="24"/>
          <w:szCs w:val="24"/>
        </w:rPr>
        <w:t xml:space="preserve">вызвать </w:t>
      </w:r>
      <w:r w:rsidR="00450C51" w:rsidRPr="000743B7">
        <w:rPr>
          <w:rFonts w:ascii="Times New Roman" w:hAnsi="Times New Roman" w:cs="Times New Roman"/>
          <w:sz w:val="24"/>
          <w:szCs w:val="24"/>
        </w:rPr>
        <w:t xml:space="preserve">эксперта </w:t>
      </w:r>
      <w:r w:rsidR="00781B74">
        <w:rPr>
          <w:rFonts w:ascii="Times New Roman" w:hAnsi="Times New Roman" w:cs="Times New Roman"/>
          <w:sz w:val="24"/>
          <w:szCs w:val="24"/>
        </w:rPr>
        <w:t>____________________________</w:t>
      </w:r>
      <w:r w:rsidR="00450C51" w:rsidRPr="000743B7">
        <w:rPr>
          <w:rFonts w:ascii="Times New Roman" w:hAnsi="Times New Roman" w:cs="Times New Roman"/>
          <w:sz w:val="24"/>
          <w:szCs w:val="24"/>
        </w:rPr>
        <w:t xml:space="preserve"> для дачи пояснени</w:t>
      </w:r>
      <w:r w:rsidR="000743B7">
        <w:rPr>
          <w:rFonts w:ascii="Times New Roman" w:hAnsi="Times New Roman" w:cs="Times New Roman"/>
          <w:sz w:val="24"/>
          <w:szCs w:val="24"/>
        </w:rPr>
        <w:t>й по экспертному заключению №</w:t>
      </w:r>
      <w:r w:rsidR="00781B74">
        <w:rPr>
          <w:rFonts w:ascii="Times New Roman" w:hAnsi="Times New Roman" w:cs="Times New Roman"/>
          <w:sz w:val="24"/>
          <w:szCs w:val="24"/>
        </w:rPr>
        <w:t>_______________ «__»</w:t>
      </w:r>
      <w:r w:rsidR="000743B7">
        <w:rPr>
          <w:rFonts w:ascii="Times New Roman" w:hAnsi="Times New Roman" w:cs="Times New Roman"/>
          <w:sz w:val="24"/>
          <w:szCs w:val="24"/>
        </w:rPr>
        <w:t xml:space="preserve"> </w:t>
      </w:r>
      <w:r w:rsidR="00781B74">
        <w:rPr>
          <w:rFonts w:ascii="Times New Roman" w:hAnsi="Times New Roman" w:cs="Times New Roman"/>
          <w:sz w:val="24"/>
          <w:szCs w:val="24"/>
        </w:rPr>
        <w:t>__</w:t>
      </w:r>
      <w:r w:rsidR="000743B7">
        <w:rPr>
          <w:rFonts w:ascii="Times New Roman" w:hAnsi="Times New Roman" w:cs="Times New Roman"/>
          <w:sz w:val="24"/>
          <w:szCs w:val="24"/>
        </w:rPr>
        <w:t xml:space="preserve"> 20</w:t>
      </w:r>
      <w:r w:rsidR="00781B74">
        <w:rPr>
          <w:rFonts w:ascii="Times New Roman" w:hAnsi="Times New Roman" w:cs="Times New Roman"/>
          <w:sz w:val="24"/>
          <w:szCs w:val="24"/>
        </w:rPr>
        <w:t>__</w:t>
      </w:r>
      <w:r w:rsidR="000743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7873" w:rsidRDefault="007D7873" w:rsidP="009C12CC">
      <w:pPr>
        <w:rPr>
          <w:rFonts w:ascii="Times New Roman" w:hAnsi="Times New Roman" w:cs="Times New Roman"/>
          <w:sz w:val="24"/>
          <w:szCs w:val="24"/>
        </w:rPr>
      </w:pPr>
    </w:p>
    <w:p w:rsidR="009C12CC" w:rsidRDefault="009C12CC" w:rsidP="009C12CC">
      <w:pPr>
        <w:rPr>
          <w:rFonts w:ascii="Times New Roman" w:hAnsi="Times New Roman" w:cs="Times New Roman"/>
          <w:sz w:val="24"/>
          <w:szCs w:val="24"/>
        </w:rPr>
      </w:pPr>
    </w:p>
    <w:p w:rsidR="00781B74" w:rsidRDefault="00781B74" w:rsidP="0078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_________________</w:t>
      </w:r>
    </w:p>
    <w:p w:rsidR="00781B74" w:rsidRDefault="00781B74" w:rsidP="0078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доверенности)</w:t>
      </w:r>
    </w:p>
    <w:p w:rsidR="00781B74" w:rsidRPr="009C12CC" w:rsidRDefault="00781B74" w:rsidP="0078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«__».__.20__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81B74" w:rsidRPr="009C12CC" w:rsidRDefault="00781B74" w:rsidP="00781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B74" w:rsidRDefault="00781B74" w:rsidP="00781B7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C12CC" w:rsidRPr="009C12CC" w:rsidRDefault="009C12CC" w:rsidP="009C12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2CC" w:rsidRDefault="009C12CC" w:rsidP="009C12CC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Pr="0032483A" w:rsidRDefault="0032483A" w:rsidP="009C12CC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32483A" w:rsidRPr="0032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F3D"/>
    <w:multiLevelType w:val="hybridMultilevel"/>
    <w:tmpl w:val="93F21D7E"/>
    <w:lvl w:ilvl="0" w:tplc="4502D2D4">
      <w:start w:val="1"/>
      <w:numFmt w:val="decimal"/>
      <w:lvlText w:val="%1."/>
      <w:lvlJc w:val="left"/>
      <w:pPr>
        <w:ind w:left="126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083A40E0"/>
    <w:multiLevelType w:val="hybridMultilevel"/>
    <w:tmpl w:val="0192B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F8133D"/>
    <w:multiLevelType w:val="hybridMultilevel"/>
    <w:tmpl w:val="711A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254E"/>
    <w:multiLevelType w:val="hybridMultilevel"/>
    <w:tmpl w:val="951E2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74767E"/>
    <w:multiLevelType w:val="hybridMultilevel"/>
    <w:tmpl w:val="1CBC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271F1"/>
    <w:multiLevelType w:val="hybridMultilevel"/>
    <w:tmpl w:val="13DC3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96348"/>
    <w:multiLevelType w:val="hybridMultilevel"/>
    <w:tmpl w:val="275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50A7"/>
    <w:multiLevelType w:val="hybridMultilevel"/>
    <w:tmpl w:val="A914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23"/>
    <w:rsid w:val="000743B7"/>
    <w:rsid w:val="000D1657"/>
    <w:rsid w:val="001660A8"/>
    <w:rsid w:val="0016760C"/>
    <w:rsid w:val="00173FF9"/>
    <w:rsid w:val="00183961"/>
    <w:rsid w:val="001C31E5"/>
    <w:rsid w:val="001E7665"/>
    <w:rsid w:val="00232920"/>
    <w:rsid w:val="002957A8"/>
    <w:rsid w:val="00302F76"/>
    <w:rsid w:val="0032483A"/>
    <w:rsid w:val="00377B1A"/>
    <w:rsid w:val="003F4416"/>
    <w:rsid w:val="00450C51"/>
    <w:rsid w:val="00460005"/>
    <w:rsid w:val="00474A23"/>
    <w:rsid w:val="00493D60"/>
    <w:rsid w:val="004D347C"/>
    <w:rsid w:val="00541C9E"/>
    <w:rsid w:val="005D156F"/>
    <w:rsid w:val="005E29F7"/>
    <w:rsid w:val="0061384A"/>
    <w:rsid w:val="006E40D1"/>
    <w:rsid w:val="006F7EE4"/>
    <w:rsid w:val="00781B74"/>
    <w:rsid w:val="007B1504"/>
    <w:rsid w:val="007D7873"/>
    <w:rsid w:val="0084446A"/>
    <w:rsid w:val="008C711F"/>
    <w:rsid w:val="009C12CC"/>
    <w:rsid w:val="009D0B19"/>
    <w:rsid w:val="00A05D53"/>
    <w:rsid w:val="00A06962"/>
    <w:rsid w:val="00A112D6"/>
    <w:rsid w:val="00B36CFF"/>
    <w:rsid w:val="00C4356B"/>
    <w:rsid w:val="00C91C3F"/>
    <w:rsid w:val="00CD471D"/>
    <w:rsid w:val="00CF420D"/>
    <w:rsid w:val="00DB5C13"/>
    <w:rsid w:val="00DE5F1C"/>
    <w:rsid w:val="00F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4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20D"/>
  </w:style>
  <w:style w:type="paragraph" w:styleId="a5">
    <w:name w:val="No Spacing"/>
    <w:uiPriority w:val="1"/>
    <w:qFormat/>
    <w:rsid w:val="008C711F"/>
    <w:pPr>
      <w:spacing w:before="0"/>
      <w:jc w:val="left"/>
    </w:pPr>
  </w:style>
  <w:style w:type="character" w:styleId="a6">
    <w:name w:val="Strong"/>
    <w:basedOn w:val="a0"/>
    <w:uiPriority w:val="22"/>
    <w:qFormat/>
    <w:rsid w:val="00C91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4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20D"/>
  </w:style>
  <w:style w:type="paragraph" w:styleId="a5">
    <w:name w:val="No Spacing"/>
    <w:uiPriority w:val="1"/>
    <w:qFormat/>
    <w:rsid w:val="008C711F"/>
    <w:pPr>
      <w:spacing w:before="0"/>
      <w:jc w:val="left"/>
    </w:pPr>
  </w:style>
  <w:style w:type="character" w:styleId="a6">
    <w:name w:val="Strong"/>
    <w:basedOn w:val="a0"/>
    <w:uiPriority w:val="22"/>
    <w:qFormat/>
    <w:rsid w:val="00C91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178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Новгород-1</dc:creator>
  <cp:lastModifiedBy>Новгород-1</cp:lastModifiedBy>
  <cp:revision>4</cp:revision>
  <cp:lastPrinted>2015-04-01T08:01:00Z</cp:lastPrinted>
  <dcterms:created xsi:type="dcterms:W3CDTF">2015-04-01T08:01:00Z</dcterms:created>
  <dcterms:modified xsi:type="dcterms:W3CDTF">2015-05-08T13:01:00Z</dcterms:modified>
</cp:coreProperties>
</file>